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7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8"/>
      </w:tblGrid>
      <w:tr w:rsidR="009D40A7" w:rsidRPr="00665ED8" w14:paraId="39C464A6" w14:textId="77777777" w:rsidTr="00F6408D">
        <w:trPr>
          <w:cantSplit/>
          <w:trHeight w:hRule="exact" w:val="1040"/>
        </w:trPr>
        <w:tc>
          <w:tcPr>
            <w:tcW w:w="7768" w:type="dxa"/>
          </w:tcPr>
          <w:p w14:paraId="6617C2F0" w14:textId="77777777" w:rsidR="00B53EB1" w:rsidRDefault="00B53EB1" w:rsidP="00D30B36">
            <w:pPr>
              <w:pStyle w:val="DokType"/>
            </w:pPr>
            <w:bookmarkStart w:id="0" w:name="_GoBack"/>
            <w:bookmarkEnd w:id="0"/>
            <w:r>
              <w:t xml:space="preserve">Bilag 1 </w:t>
            </w:r>
          </w:p>
          <w:p w14:paraId="389E4E53" w14:textId="77777777" w:rsidR="00B53EB1" w:rsidRDefault="00B53EB1" w:rsidP="00D30B36">
            <w:pPr>
              <w:pStyle w:val="DokType"/>
            </w:pPr>
          </w:p>
          <w:p w14:paraId="2C2F9787" w14:textId="77777777" w:rsidR="00B53EB1" w:rsidRDefault="00B53EB1" w:rsidP="00B53EB1">
            <w:pPr>
              <w:pStyle w:val="MdeInfo"/>
            </w:pPr>
          </w:p>
          <w:p w14:paraId="38D4D38F" w14:textId="77777777" w:rsidR="00B53EB1" w:rsidRDefault="00B53EB1" w:rsidP="00B53EB1">
            <w:pPr>
              <w:pStyle w:val="MdeInfo"/>
            </w:pPr>
          </w:p>
          <w:p w14:paraId="57C4F3A8" w14:textId="77777777" w:rsidR="00B53EB1" w:rsidRPr="002F4B6C" w:rsidRDefault="00B53EB1" w:rsidP="00B53EB1">
            <w:pPr>
              <w:pStyle w:val="MdeInfo"/>
            </w:pPr>
          </w:p>
        </w:tc>
      </w:tr>
    </w:tbl>
    <w:p w14:paraId="3E560E5E" w14:textId="31C2135B" w:rsidR="000B5495" w:rsidRDefault="00B53EB1" w:rsidP="00B53EB1">
      <w:pPr>
        <w:pStyle w:val="Opstilling-punkttegn2"/>
        <w:numPr>
          <w:ilvl w:val="0"/>
          <w:numId w:val="0"/>
        </w:numPr>
      </w:pPr>
      <w:r>
        <w:t>Dette bilag indeholder tekst</w:t>
      </w:r>
      <w:r w:rsidR="00EC2073">
        <w:t>,</w:t>
      </w:r>
      <w:r>
        <w:t xml:space="preserve"> som kommunen </w:t>
      </w:r>
      <w:r w:rsidR="00232559">
        <w:t>bedes udfylde [</w:t>
      </w:r>
      <w:r w:rsidR="005B3749" w:rsidRPr="00232559">
        <w:rPr>
          <w:highlight w:val="yellow"/>
        </w:rPr>
        <w:t>de gule felter</w:t>
      </w:r>
      <w:r w:rsidR="00232559">
        <w:t>]</w:t>
      </w:r>
      <w:r>
        <w:t xml:space="preserve"> og kopiere </w:t>
      </w:r>
      <w:r w:rsidR="00EC2073">
        <w:t>til</w:t>
      </w:r>
      <w:r>
        <w:t xml:space="preserve"> mail, der sendes til </w:t>
      </w:r>
      <w:hyperlink r:id="rId11" w:history="1">
        <w:r w:rsidRPr="00F40489">
          <w:rPr>
            <w:rStyle w:val="Hyperlink"/>
          </w:rPr>
          <w:t>mbprogrammet@kombit.dk</w:t>
        </w:r>
      </w:hyperlink>
      <w:r>
        <w:t xml:space="preserve"> ved løsning af KLIK-opgave ”Udpeg kontaktpunkt/-person til incidenthåndtering”. </w:t>
      </w:r>
    </w:p>
    <w:p w14:paraId="067212BB" w14:textId="77777777" w:rsidR="005B3749" w:rsidRDefault="005B3749" w:rsidP="00B53EB1">
      <w:pPr>
        <w:pStyle w:val="Opstilling-punkttegn2"/>
        <w:numPr>
          <w:ilvl w:val="0"/>
          <w:numId w:val="0"/>
        </w:numPr>
      </w:pPr>
    </w:p>
    <w:p w14:paraId="61453698" w14:textId="77777777" w:rsidR="005B3749" w:rsidRDefault="005B3749" w:rsidP="00B53EB1">
      <w:pPr>
        <w:pStyle w:val="Opstilling-punkttegn2"/>
        <w:numPr>
          <w:ilvl w:val="0"/>
          <w:numId w:val="0"/>
        </w:numPr>
      </w:pPr>
      <w:r w:rsidRPr="005B3749">
        <w:rPr>
          <w:b/>
          <w:u w:val="single"/>
        </w:rPr>
        <w:t>Tekst til mail</w:t>
      </w:r>
      <w:r>
        <w:t xml:space="preserve">: </w:t>
      </w:r>
    </w:p>
    <w:p w14:paraId="374C5AEF" w14:textId="77777777" w:rsidR="00B53EB1" w:rsidRDefault="00B53EB1" w:rsidP="00B53EB1">
      <w:pPr>
        <w:pStyle w:val="Opstilling-punkttegn2"/>
        <w:numPr>
          <w:ilvl w:val="0"/>
          <w:numId w:val="0"/>
        </w:numPr>
      </w:pPr>
    </w:p>
    <w:p w14:paraId="07494404" w14:textId="19F8901D" w:rsidR="005B3749" w:rsidRDefault="00327836" w:rsidP="00B53EB1">
      <w:pPr>
        <w:pStyle w:val="Opstilling-punkttegn2"/>
        <w:numPr>
          <w:ilvl w:val="0"/>
          <w:numId w:val="0"/>
        </w:numPr>
      </w:pPr>
      <w:sdt>
        <w:sdtPr>
          <w:rPr>
            <w:highlight w:val="yellow"/>
          </w:rPr>
          <w:id w:val="299733119"/>
          <w:placeholder>
            <w:docPart w:val="DefaultPlaceholder_1081868574"/>
          </w:placeholder>
        </w:sdtPr>
        <w:sdtEndPr>
          <w:rPr>
            <w:highlight w:val="none"/>
          </w:rPr>
        </w:sdtEndPr>
        <w:sdtContent>
          <w:r w:rsidR="00B53EB1" w:rsidRPr="00232559">
            <w:rPr>
              <w:highlight w:val="yellow"/>
            </w:rPr>
            <w:t>[</w:t>
          </w:r>
          <w:r w:rsidR="00232559" w:rsidRPr="00232559">
            <w:rPr>
              <w:highlight w:val="yellow"/>
            </w:rPr>
            <w:t>I</w:t>
          </w:r>
          <w:r w:rsidR="00B53EB1" w:rsidRPr="00232559">
            <w:rPr>
              <w:highlight w:val="yellow"/>
            </w:rPr>
            <w:t>ndsæt kommunenavn]</w:t>
          </w:r>
        </w:sdtContent>
      </w:sdt>
      <w:r w:rsidR="00B53EB1">
        <w:t xml:space="preserve"> Kommune giver </w:t>
      </w:r>
      <w:r w:rsidR="00EC2073">
        <w:t>lov</w:t>
      </w:r>
      <w:r w:rsidR="00B53EB1">
        <w:t xml:space="preserve"> til, at KOMBIT </w:t>
      </w:r>
      <w:r w:rsidR="00EC2073">
        <w:t>må videreformidle</w:t>
      </w:r>
      <w:r w:rsidR="00B53EB1">
        <w:t xml:space="preserve"> nedenstående kontaktoplysninger til leverandører af monopolbrudsløsninger: SAPA, KSD, KY og den fælleskommunale it-infrastruktur (Serviceplatformen og Støttesystemerne)</w:t>
      </w:r>
      <w:r w:rsidR="005B3749">
        <w:t xml:space="preserve">. </w:t>
      </w:r>
      <w:r w:rsidR="00232559">
        <w:t>Det vil sige følgende leverandører:</w:t>
      </w:r>
    </w:p>
    <w:p w14:paraId="20C301FB" w14:textId="77777777" w:rsidR="00232559" w:rsidRDefault="00232559" w:rsidP="00232559">
      <w:pPr>
        <w:pStyle w:val="Listeafsnit"/>
        <w:numPr>
          <w:ilvl w:val="0"/>
          <w:numId w:val="21"/>
        </w:numPr>
      </w:pPr>
      <w:r>
        <w:t>NetCompany for SAPA</w:t>
      </w:r>
    </w:p>
    <w:p w14:paraId="742FBA52" w14:textId="77777777" w:rsidR="00232559" w:rsidRDefault="00232559" w:rsidP="00232559">
      <w:pPr>
        <w:pStyle w:val="Listeafsnit"/>
        <w:numPr>
          <w:ilvl w:val="0"/>
          <w:numId w:val="21"/>
        </w:numPr>
      </w:pPr>
      <w:r>
        <w:t>KMD for KSD</w:t>
      </w:r>
    </w:p>
    <w:p w14:paraId="660BC835" w14:textId="77777777" w:rsidR="00232559" w:rsidRDefault="00232559" w:rsidP="00232559">
      <w:pPr>
        <w:pStyle w:val="Listeafsnit"/>
        <w:numPr>
          <w:ilvl w:val="0"/>
          <w:numId w:val="21"/>
        </w:numPr>
      </w:pPr>
      <w:r>
        <w:t>EG og NetCompany for KY</w:t>
      </w:r>
    </w:p>
    <w:p w14:paraId="6D0C9329" w14:textId="77777777" w:rsidR="00232559" w:rsidRDefault="00232559" w:rsidP="00232559">
      <w:pPr>
        <w:pStyle w:val="Listeafsnit"/>
        <w:numPr>
          <w:ilvl w:val="0"/>
          <w:numId w:val="21"/>
        </w:numPr>
      </w:pPr>
      <w:r>
        <w:t xml:space="preserve">Systematic for Serviceplatformen og støttesystemet Administrationsmodulet </w:t>
      </w:r>
    </w:p>
    <w:p w14:paraId="16767A0B" w14:textId="77777777" w:rsidR="00232559" w:rsidRDefault="00232559" w:rsidP="00232559">
      <w:pPr>
        <w:pStyle w:val="Listeafsnit"/>
        <w:numPr>
          <w:ilvl w:val="0"/>
          <w:numId w:val="21"/>
        </w:numPr>
      </w:pPr>
      <w:r>
        <w:t>KMD for øvrige støttesystemer: Adgangsstyring, Organisation, Sag-/Dokumentindeks, Ydelsesindeks, Klassifikation og Beskedfordeler</w:t>
      </w:r>
    </w:p>
    <w:p w14:paraId="5A34AC12" w14:textId="77777777" w:rsidR="00B53EB1" w:rsidRDefault="00B53EB1" w:rsidP="00B53EB1">
      <w:pPr>
        <w:pStyle w:val="Opstilling-punkttegn2"/>
        <w:numPr>
          <w:ilvl w:val="0"/>
          <w:numId w:val="0"/>
        </w:numPr>
      </w:pPr>
    </w:p>
    <w:p w14:paraId="31BA1198" w14:textId="77777777" w:rsidR="00B53EB1" w:rsidRDefault="00B53EB1" w:rsidP="00B53EB1">
      <w:pPr>
        <w:pStyle w:val="Opstilling-punkttegn2"/>
        <w:numPr>
          <w:ilvl w:val="0"/>
          <w:numId w:val="0"/>
        </w:numPr>
      </w:pPr>
      <w:r>
        <w:t xml:space="preserve">Kontaktoplysningerne bruges i forbindelse med incidenthåndtering relateret til SAPA, KSD, KY og den fælleskommunale it-infrastruktur. </w:t>
      </w:r>
    </w:p>
    <w:p w14:paraId="4A41D301" w14:textId="77777777" w:rsidR="00B53EB1" w:rsidRDefault="00B53EB1" w:rsidP="00B53EB1">
      <w:pPr>
        <w:pStyle w:val="Opstilling-punkttegn2"/>
        <w:numPr>
          <w:ilvl w:val="0"/>
          <w:numId w:val="0"/>
        </w:num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6"/>
      </w:tblGrid>
      <w:tr w:rsidR="00B53EB1" w14:paraId="20CD184D" w14:textId="77777777" w:rsidTr="005B3749">
        <w:tc>
          <w:tcPr>
            <w:tcW w:w="2585" w:type="dxa"/>
            <w:shd w:val="clear" w:color="auto" w:fill="A6A6A6" w:themeFill="background1" w:themeFillShade="A6"/>
          </w:tcPr>
          <w:p w14:paraId="5A489E96" w14:textId="77777777" w:rsidR="00B53EB1" w:rsidRDefault="00B53EB1" w:rsidP="00B53EB1">
            <w:pPr>
              <w:pStyle w:val="Opstilling-punkttegn2"/>
              <w:numPr>
                <w:ilvl w:val="0"/>
                <w:numId w:val="0"/>
              </w:numPr>
            </w:pPr>
            <w:r>
              <w:t>Oplysning</w:t>
            </w:r>
          </w:p>
        </w:tc>
        <w:tc>
          <w:tcPr>
            <w:tcW w:w="2585" w:type="dxa"/>
            <w:shd w:val="clear" w:color="auto" w:fill="A6A6A6" w:themeFill="background1" w:themeFillShade="A6"/>
          </w:tcPr>
          <w:p w14:paraId="2EF8B670" w14:textId="77777777" w:rsidR="00B53EB1" w:rsidRDefault="00B53EB1" w:rsidP="00B53EB1">
            <w:pPr>
              <w:pStyle w:val="Opstilling-punkttegn2"/>
              <w:numPr>
                <w:ilvl w:val="0"/>
                <w:numId w:val="0"/>
              </w:numPr>
            </w:pPr>
            <w:r>
              <w:t>Indtast oplysning</w:t>
            </w:r>
          </w:p>
        </w:tc>
        <w:tc>
          <w:tcPr>
            <w:tcW w:w="2586" w:type="dxa"/>
            <w:shd w:val="clear" w:color="auto" w:fill="A6A6A6" w:themeFill="background1" w:themeFillShade="A6"/>
          </w:tcPr>
          <w:p w14:paraId="167BA747" w14:textId="77777777" w:rsidR="00B53EB1" w:rsidRDefault="005B3749" w:rsidP="00B53EB1">
            <w:pPr>
              <w:pStyle w:val="Opstilling-punkttegn2"/>
              <w:numPr>
                <w:ilvl w:val="0"/>
                <w:numId w:val="0"/>
              </w:numPr>
            </w:pPr>
            <w:r>
              <w:t>Indtast eventuel kommentar</w:t>
            </w:r>
          </w:p>
        </w:tc>
      </w:tr>
      <w:tr w:rsidR="00B53EB1" w14:paraId="63772262" w14:textId="77777777" w:rsidTr="00B53EB1">
        <w:tc>
          <w:tcPr>
            <w:tcW w:w="2585" w:type="dxa"/>
          </w:tcPr>
          <w:p w14:paraId="7729FCB7" w14:textId="77777777" w:rsidR="00B53EB1" w:rsidRDefault="005B3749" w:rsidP="005B3749">
            <w:pPr>
              <w:pStyle w:val="Opstilling-punkttegn2"/>
              <w:numPr>
                <w:ilvl w:val="0"/>
                <w:numId w:val="0"/>
              </w:numPr>
            </w:pPr>
            <w:r>
              <w:t xml:space="preserve">Kontaktpunkts navn eller kontaktpersonens navn/efternavn </w:t>
            </w:r>
          </w:p>
        </w:tc>
        <w:tc>
          <w:tcPr>
            <w:tcW w:w="2585" w:type="dxa"/>
          </w:tcPr>
          <w:sdt>
            <w:sdtPr>
              <w:rPr>
                <w:highlight w:val="yellow"/>
              </w:rPr>
              <w:id w:val="-36429663"/>
              <w:placeholder>
                <w:docPart w:val="DefaultPlaceholder_1081868574"/>
              </w:placeholder>
            </w:sdtPr>
            <w:sdtEndPr/>
            <w:sdtContent>
              <w:p w14:paraId="20D0E1E8" w14:textId="77777777" w:rsidR="00B53EB1" w:rsidRDefault="005B3749" w:rsidP="005B3749">
                <w:pPr>
                  <w:pStyle w:val="Opstilling-punkttegn2"/>
                  <w:numPr>
                    <w:ilvl w:val="0"/>
                    <w:numId w:val="0"/>
                  </w:numPr>
                </w:pPr>
                <w:r w:rsidRPr="005B3749">
                  <w:rPr>
                    <w:highlight w:val="yellow"/>
                  </w:rPr>
                  <w:t>[Indtast navn og efternavn på primær kontaktperson eller betegnelse for kontaktpunktet]</w:t>
                </w:r>
              </w:p>
            </w:sdtContent>
          </w:sdt>
        </w:tc>
        <w:tc>
          <w:tcPr>
            <w:tcW w:w="2586" w:type="dxa"/>
          </w:tcPr>
          <w:sdt>
            <w:sdtPr>
              <w:id w:val="1690100295"/>
              <w:placeholder>
                <w:docPart w:val="DefaultPlaceholder_1081868574"/>
              </w:placeholder>
            </w:sdtPr>
            <w:sdtEndPr/>
            <w:sdtContent>
              <w:p w14:paraId="08774AA4" w14:textId="77777777" w:rsidR="00B53EB1" w:rsidRDefault="00232559" w:rsidP="00B53EB1">
                <w:pPr>
                  <w:pStyle w:val="Opstilling-punkttegn2"/>
                  <w:numPr>
                    <w:ilvl w:val="0"/>
                    <w:numId w:val="0"/>
                  </w:numPr>
                </w:pPr>
                <w:r>
                  <w:rPr>
                    <w:highlight w:val="yellow"/>
                  </w:rPr>
                  <w:t>[I</w:t>
                </w:r>
                <w:r w:rsidR="005B3749" w:rsidRPr="005B3749">
                  <w:rPr>
                    <w:highlight w:val="yellow"/>
                  </w:rPr>
                  <w:t>ndtast evt. kommentar]</w:t>
                </w:r>
              </w:p>
            </w:sdtContent>
          </w:sdt>
        </w:tc>
      </w:tr>
      <w:tr w:rsidR="00B53EB1" w14:paraId="70F6955C" w14:textId="77777777" w:rsidTr="00B53EB1">
        <w:tc>
          <w:tcPr>
            <w:tcW w:w="2585" w:type="dxa"/>
          </w:tcPr>
          <w:p w14:paraId="6C6EFB44" w14:textId="02161364" w:rsidR="00B53EB1" w:rsidRDefault="00EC2073" w:rsidP="00B53EB1">
            <w:pPr>
              <w:pStyle w:val="Opstilling-punkttegn2"/>
              <w:numPr>
                <w:ilvl w:val="0"/>
                <w:numId w:val="0"/>
              </w:numPr>
            </w:pPr>
            <w:r>
              <w:t>Telefonnummer</w:t>
            </w:r>
            <w:r w:rsidR="00B53EB1">
              <w:t xml:space="preserve"> </w:t>
            </w:r>
          </w:p>
        </w:tc>
        <w:tc>
          <w:tcPr>
            <w:tcW w:w="2585" w:type="dxa"/>
          </w:tcPr>
          <w:sdt>
            <w:sdtPr>
              <w:rPr>
                <w:highlight w:val="yellow"/>
              </w:rPr>
              <w:id w:val="479118620"/>
              <w:placeholder>
                <w:docPart w:val="DefaultPlaceholder_1081868574"/>
              </w:placeholder>
            </w:sdtPr>
            <w:sdtEndPr/>
            <w:sdtContent>
              <w:p w14:paraId="78AA4E98" w14:textId="77777777" w:rsidR="00B53EB1" w:rsidRDefault="005B3749" w:rsidP="00B53EB1">
                <w:pPr>
                  <w:pStyle w:val="Opstilling-punkttegn2"/>
                  <w:numPr>
                    <w:ilvl w:val="0"/>
                    <w:numId w:val="0"/>
                  </w:numPr>
                </w:pPr>
                <w:r w:rsidRPr="005B3749">
                  <w:rPr>
                    <w:highlight w:val="yellow"/>
                  </w:rPr>
                  <w:t>[Indtast telefonnummer]</w:t>
                </w:r>
              </w:p>
            </w:sdtContent>
          </w:sdt>
        </w:tc>
        <w:tc>
          <w:tcPr>
            <w:tcW w:w="2586" w:type="dxa"/>
          </w:tcPr>
          <w:sdt>
            <w:sdtPr>
              <w:id w:val="816760857"/>
              <w:placeholder>
                <w:docPart w:val="DefaultPlaceholder_1081868574"/>
              </w:placeholder>
            </w:sdtPr>
            <w:sdtEndPr/>
            <w:sdtContent>
              <w:p w14:paraId="389616D4" w14:textId="77777777" w:rsidR="00B53EB1" w:rsidRDefault="005B3749" w:rsidP="005B3749">
                <w:pPr>
                  <w:pStyle w:val="Opstilling-punkttegn2"/>
                  <w:numPr>
                    <w:ilvl w:val="0"/>
                    <w:numId w:val="0"/>
                  </w:numPr>
                </w:pPr>
                <w:r w:rsidRPr="005B3749">
                  <w:rPr>
                    <w:highlight w:val="yellow"/>
                  </w:rPr>
                  <w:t>[Indtast evt. kommentar]</w:t>
                </w:r>
              </w:p>
            </w:sdtContent>
          </w:sdt>
        </w:tc>
      </w:tr>
      <w:tr w:rsidR="005B3749" w14:paraId="695F2D5F" w14:textId="77777777" w:rsidTr="00B53EB1">
        <w:tc>
          <w:tcPr>
            <w:tcW w:w="2585" w:type="dxa"/>
          </w:tcPr>
          <w:p w14:paraId="3ECCDC2A" w14:textId="2C3CD243" w:rsidR="005B3749" w:rsidRDefault="00EC2073" w:rsidP="00B53EB1">
            <w:pPr>
              <w:pStyle w:val="Opstilling-punkttegn2"/>
              <w:numPr>
                <w:ilvl w:val="0"/>
                <w:numId w:val="0"/>
              </w:numPr>
            </w:pPr>
            <w:r>
              <w:t>Mailadresse</w:t>
            </w:r>
          </w:p>
        </w:tc>
        <w:tc>
          <w:tcPr>
            <w:tcW w:w="2585" w:type="dxa"/>
          </w:tcPr>
          <w:sdt>
            <w:sdtPr>
              <w:rPr>
                <w:highlight w:val="yellow"/>
              </w:rPr>
              <w:id w:val="558744646"/>
              <w:placeholder>
                <w:docPart w:val="DefaultPlaceholder_1081868574"/>
              </w:placeholder>
            </w:sdtPr>
            <w:sdtEndPr/>
            <w:sdtContent>
              <w:p w14:paraId="542706E8" w14:textId="77777777" w:rsidR="005B3749" w:rsidRDefault="005B3749" w:rsidP="00232559">
                <w:pPr>
                  <w:pStyle w:val="Opstilling-punkttegn2"/>
                  <w:numPr>
                    <w:ilvl w:val="0"/>
                    <w:numId w:val="0"/>
                  </w:numPr>
                </w:pPr>
                <w:r w:rsidRPr="005B3749">
                  <w:rPr>
                    <w:highlight w:val="yellow"/>
                  </w:rPr>
                  <w:t>[</w:t>
                </w:r>
                <w:r w:rsidR="00232559">
                  <w:rPr>
                    <w:highlight w:val="yellow"/>
                  </w:rPr>
                  <w:t>I</w:t>
                </w:r>
                <w:r w:rsidRPr="005B3749">
                  <w:rPr>
                    <w:highlight w:val="yellow"/>
                  </w:rPr>
                  <w:t>ndtast mail]</w:t>
                </w:r>
              </w:p>
            </w:sdtContent>
          </w:sdt>
        </w:tc>
        <w:tc>
          <w:tcPr>
            <w:tcW w:w="2586" w:type="dxa"/>
          </w:tcPr>
          <w:sdt>
            <w:sdtPr>
              <w:id w:val="-629166939"/>
              <w:placeholder>
                <w:docPart w:val="DefaultPlaceholder_1081868574"/>
              </w:placeholder>
            </w:sdtPr>
            <w:sdtEndPr/>
            <w:sdtContent>
              <w:p w14:paraId="7840CF57" w14:textId="77777777" w:rsidR="005B3749" w:rsidRDefault="00232559" w:rsidP="00B53EB1">
                <w:pPr>
                  <w:pStyle w:val="Opstilling-punkttegn2"/>
                  <w:numPr>
                    <w:ilvl w:val="0"/>
                    <w:numId w:val="0"/>
                  </w:numPr>
                </w:pPr>
                <w:r>
                  <w:rPr>
                    <w:highlight w:val="yellow"/>
                  </w:rPr>
                  <w:t>[I</w:t>
                </w:r>
                <w:r w:rsidR="005B3749" w:rsidRPr="005B3749">
                  <w:rPr>
                    <w:highlight w:val="yellow"/>
                  </w:rPr>
                  <w:t>ndtast evt. kommentar]</w:t>
                </w:r>
              </w:p>
            </w:sdtContent>
          </w:sdt>
        </w:tc>
      </w:tr>
    </w:tbl>
    <w:p w14:paraId="035C7D97" w14:textId="77777777" w:rsidR="00B53EB1" w:rsidRDefault="00B53EB1" w:rsidP="00B53EB1">
      <w:pPr>
        <w:pStyle w:val="Opstilling-punkttegn2"/>
        <w:numPr>
          <w:ilvl w:val="0"/>
          <w:numId w:val="0"/>
        </w:numPr>
      </w:pPr>
    </w:p>
    <w:p w14:paraId="0E4AC8CC" w14:textId="77777777" w:rsidR="00232559" w:rsidRDefault="00232559" w:rsidP="00B53EB1">
      <w:pPr>
        <w:pStyle w:val="Opstilling-punkttegn2"/>
        <w:numPr>
          <w:ilvl w:val="0"/>
          <w:numId w:val="0"/>
        </w:numPr>
      </w:pPr>
      <w:r>
        <w:t>Med venlig hilsen</w:t>
      </w:r>
    </w:p>
    <w:sdt>
      <w:sdtPr>
        <w:id w:val="-1347557182"/>
        <w:placeholder>
          <w:docPart w:val="DefaultPlaceholder_1081868574"/>
        </w:placeholder>
      </w:sdtPr>
      <w:sdtEndPr/>
      <w:sdtContent>
        <w:p w14:paraId="660603C3" w14:textId="5246F81C" w:rsidR="00232559" w:rsidRDefault="00232559" w:rsidP="00B53EB1">
          <w:pPr>
            <w:pStyle w:val="Opstilling-punkttegn2"/>
            <w:numPr>
              <w:ilvl w:val="0"/>
              <w:numId w:val="0"/>
            </w:numPr>
          </w:pPr>
          <w:r>
            <w:t>[</w:t>
          </w:r>
          <w:r w:rsidR="00EC2073">
            <w:rPr>
              <w:highlight w:val="yellow"/>
            </w:rPr>
            <w:t>Indsæt signatur på afsender</w:t>
          </w:r>
          <w:r>
            <w:t>]</w:t>
          </w:r>
        </w:p>
      </w:sdtContent>
    </w:sdt>
    <w:sectPr w:rsidR="00232559" w:rsidSect="00C8674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2722" w:bottom="2296" w:left="1418" w:header="1021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0938D" w14:textId="77777777" w:rsidR="005B3749" w:rsidRDefault="005B3749" w:rsidP="0058463E">
      <w:pPr>
        <w:spacing w:line="240" w:lineRule="auto"/>
      </w:pPr>
      <w:r>
        <w:separator/>
      </w:r>
    </w:p>
  </w:endnote>
  <w:endnote w:type="continuationSeparator" w:id="0">
    <w:p w14:paraId="6FE55B6C" w14:textId="77777777" w:rsidR="005B3749" w:rsidRDefault="005B3749" w:rsidP="00584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5555E" w14:textId="77777777" w:rsidR="005B3749" w:rsidRPr="000D5237" w:rsidRDefault="005B3749">
    <w:pPr>
      <w:pStyle w:val="Sidefod"/>
    </w:pPr>
    <w:r w:rsidRPr="000D5237">
      <w:t>KOMBIT A/S   Halfdansgade 8   2300 København S   Tlf 3334 9400   www.kombit.dk   kombit@kombit.dk   CVR 19 43 50 75</w:t>
    </w:r>
    <w:r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E441B0">
      <w:rPr>
        <w:noProof/>
      </w:rPr>
      <w:fldChar w:fldCharType="begin"/>
    </w:r>
    <w:r w:rsidR="00E441B0">
      <w:rPr>
        <w:noProof/>
      </w:rPr>
      <w:instrText xml:space="preserve"> numpages </w:instrText>
    </w:r>
    <w:r w:rsidR="00E441B0">
      <w:rPr>
        <w:noProof/>
      </w:rPr>
      <w:fldChar w:fldCharType="separate"/>
    </w:r>
    <w:r>
      <w:rPr>
        <w:noProof/>
      </w:rPr>
      <w:t>1</w:t>
    </w:r>
    <w:r w:rsidR="00E441B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C192F" w14:textId="77777777" w:rsidR="005B3749" w:rsidRPr="000D5237" w:rsidRDefault="005B3749" w:rsidP="00C86741">
    <w:pPr>
      <w:pStyle w:val="Sidefod"/>
    </w:pPr>
    <w:r w:rsidRPr="000D5237">
      <w:t>KOMBIT A/S   Halfdansgade 8   2300 København S   Tlf 3334 9400   www.kombit.dk   kombit@kombit.dk   CVR 19 43 50 75</w:t>
    </w:r>
    <w:r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327836">
      <w:rPr>
        <w:noProof/>
      </w:rPr>
      <w:t>1</w:t>
    </w:r>
    <w:r>
      <w:fldChar w:fldCharType="end"/>
    </w:r>
    <w:r>
      <w:t>/</w:t>
    </w:r>
    <w:r w:rsidR="00E441B0">
      <w:rPr>
        <w:noProof/>
      </w:rPr>
      <w:fldChar w:fldCharType="begin"/>
    </w:r>
    <w:r w:rsidR="00E441B0">
      <w:rPr>
        <w:noProof/>
      </w:rPr>
      <w:instrText xml:space="preserve"> numpages </w:instrText>
    </w:r>
    <w:r w:rsidR="00E441B0">
      <w:rPr>
        <w:noProof/>
      </w:rPr>
      <w:fldChar w:fldCharType="separate"/>
    </w:r>
    <w:r w:rsidR="00327836">
      <w:rPr>
        <w:noProof/>
      </w:rPr>
      <w:t>1</w:t>
    </w:r>
    <w:r w:rsidR="00E441B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18FDA" w14:textId="77777777" w:rsidR="005B3749" w:rsidRDefault="005B3749" w:rsidP="0058463E">
      <w:pPr>
        <w:spacing w:line="240" w:lineRule="auto"/>
      </w:pPr>
      <w:r>
        <w:separator/>
      </w:r>
    </w:p>
  </w:footnote>
  <w:footnote w:type="continuationSeparator" w:id="0">
    <w:p w14:paraId="0EEC456B" w14:textId="77777777" w:rsidR="005B3749" w:rsidRDefault="005B3749" w:rsidP="00584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F269B" w14:textId="77777777" w:rsidR="005B3749" w:rsidRDefault="005B3749" w:rsidP="00C8674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725824" behindDoc="0" locked="0" layoutInCell="1" allowOverlap="1" wp14:anchorId="1FCCE4B9" wp14:editId="126F54D7">
          <wp:simplePos x="0" y="0"/>
          <wp:positionH relativeFrom="column">
            <wp:posOffset>4939653</wp:posOffset>
          </wp:positionH>
          <wp:positionV relativeFrom="paragraph">
            <wp:posOffset>12423</wp:posOffset>
          </wp:positionV>
          <wp:extent cx="1119505" cy="350164"/>
          <wp:effectExtent l="0" t="0" r="4445" b="0"/>
          <wp:wrapNone/>
          <wp:docPr id="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50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05C15" w14:textId="6B971980" w:rsidR="005B3749" w:rsidRDefault="005B3749" w:rsidP="00A421C0">
    <w:pPr>
      <w:pStyle w:val="DatoHeader"/>
    </w:pPr>
    <w:r>
      <w:drawing>
        <wp:anchor distT="0" distB="0" distL="114300" distR="114300" simplePos="0" relativeHeight="251722752" behindDoc="0" locked="0" layoutInCell="1" allowOverlap="1" wp14:anchorId="54168875" wp14:editId="7F7DCDDC">
          <wp:simplePos x="0" y="0"/>
          <wp:positionH relativeFrom="column">
            <wp:posOffset>4939653</wp:posOffset>
          </wp:positionH>
          <wp:positionV relativeFrom="paragraph">
            <wp:posOffset>12522</wp:posOffset>
          </wp:positionV>
          <wp:extent cx="1118870" cy="349966"/>
          <wp:effectExtent l="0" t="0" r="5080" b="0"/>
          <wp:wrapNone/>
          <wp:docPr id="2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349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cc_dato"/>
        <w:tag w:val="cc_dato"/>
        <w:id w:val="-914926763"/>
        <w:placeholder>
          <w:docPart w:val="894C60DD82A44F68B0228D62CEE3C7A5"/>
        </w:placeholder>
        <w:text/>
      </w:sdtPr>
      <w:sdtEndPr/>
      <w:sdtContent>
        <w:r w:rsidR="00EC2073">
          <w:t>14. januar 2019</w:t>
        </w:r>
      </w:sdtContent>
    </w:sdt>
  </w:p>
  <w:p w14:paraId="6D094F84" w14:textId="77777777" w:rsidR="005B3749" w:rsidRDefault="00327836" w:rsidP="00C86741">
    <w:pPr>
      <w:pStyle w:val="InitialerHeader"/>
    </w:pPr>
    <w:sdt>
      <w:sdtPr>
        <w:alias w:val="cc_samaccountname"/>
        <w:tag w:val="cc_samaccountname"/>
        <w:id w:val="-1479370874"/>
        <w:lock w:val="sdtLocked"/>
        <w:showingPlcHdr/>
        <w:text/>
      </w:sdtPr>
      <w:sdtEndPr/>
      <w:sdtContent>
        <w:r w:rsidR="005B3749">
          <w:t>‍</w:t>
        </w:r>
      </w:sdtContent>
    </w:sdt>
  </w:p>
  <w:p w14:paraId="193C7C82" w14:textId="77777777" w:rsidR="005B3749" w:rsidRDefault="005B3749" w:rsidP="00C86741">
    <w:pPr>
      <w:pStyle w:val="Initialer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3C4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02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6F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20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F4E6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68C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EE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088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FC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E07D9"/>
    <w:multiLevelType w:val="multilevel"/>
    <w:tmpl w:val="4FCCDA9A"/>
    <w:numStyleLink w:val="PunkterKombit"/>
  </w:abstractNum>
  <w:abstractNum w:abstractNumId="11" w15:restartNumberingAfterBreak="0">
    <w:nsid w:val="15D543C1"/>
    <w:multiLevelType w:val="multilevel"/>
    <w:tmpl w:val="4FCCDA9A"/>
    <w:styleLink w:val="PunkterKombit"/>
    <w:lvl w:ilvl="0">
      <w:start w:val="1"/>
      <w:numFmt w:val="bullet"/>
      <w:pStyle w:val="Opstilling-punkttegn"/>
      <w:lvlText w:val="•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Opstilling-punkttegn2"/>
      <w:lvlText w:val="-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Opstilling-punkttegn3"/>
      <w:lvlText w:val="•"/>
      <w:lvlJc w:val="left"/>
      <w:pPr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Opstilling-punkttegn4"/>
      <w:lvlText w:val="-"/>
      <w:lvlJc w:val="left"/>
      <w:pPr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pstilling-punkttegn5"/>
      <w:lvlText w:val="-"/>
      <w:lvlJc w:val="left"/>
      <w:pPr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Arial" w:hAnsi="Arial" w:hint="default"/>
        <w:color w:val="auto"/>
      </w:rPr>
    </w:lvl>
  </w:abstractNum>
  <w:abstractNum w:abstractNumId="12" w15:restartNumberingAfterBreak="0">
    <w:nsid w:val="34415D5C"/>
    <w:multiLevelType w:val="multilevel"/>
    <w:tmpl w:val="4FCCDA9A"/>
    <w:numStyleLink w:val="PunkterKombit"/>
  </w:abstractNum>
  <w:abstractNum w:abstractNumId="13" w15:restartNumberingAfterBreak="0">
    <w:nsid w:val="3D3149CA"/>
    <w:multiLevelType w:val="multilevel"/>
    <w:tmpl w:val="9FAC2F46"/>
    <w:styleLink w:val="Overskrifter"/>
    <w:lvl w:ilvl="0">
      <w:start w:val="1"/>
      <w:numFmt w:val="decimal"/>
      <w:pStyle w:val="Overskrift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14" w15:restartNumberingAfterBreak="0">
    <w:nsid w:val="4EE26BD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9F60CE"/>
    <w:multiLevelType w:val="multilevel"/>
    <w:tmpl w:val="4FCCDA9A"/>
    <w:numStyleLink w:val="PunkterKombit"/>
  </w:abstractNum>
  <w:abstractNum w:abstractNumId="16" w15:restartNumberingAfterBreak="0">
    <w:nsid w:val="5B6864A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FF192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37661A"/>
    <w:multiLevelType w:val="hybridMultilevel"/>
    <w:tmpl w:val="825226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F238A0"/>
    <w:multiLevelType w:val="multilevel"/>
    <w:tmpl w:val="4FCCDA9A"/>
    <w:numStyleLink w:val="PunkterKombi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3"/>
  </w:num>
  <w:num w:numId="14">
    <w:abstractNumId w:val="16"/>
  </w:num>
  <w:num w:numId="15">
    <w:abstractNumId w:val="11"/>
  </w:num>
  <w:num w:numId="16">
    <w:abstractNumId w:val="12"/>
  </w:num>
  <w:num w:numId="17">
    <w:abstractNumId w:val="15"/>
  </w:num>
  <w:num w:numId="18">
    <w:abstractNumId w:val="14"/>
  </w:num>
  <w:num w:numId="19">
    <w:abstractNumId w:val="10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B1"/>
    <w:rsid w:val="00001C57"/>
    <w:rsid w:val="00003D6E"/>
    <w:rsid w:val="00026642"/>
    <w:rsid w:val="0008766D"/>
    <w:rsid w:val="000B5495"/>
    <w:rsid w:val="000C1C2E"/>
    <w:rsid w:val="000D5237"/>
    <w:rsid w:val="00102898"/>
    <w:rsid w:val="001250F4"/>
    <w:rsid w:val="00145B74"/>
    <w:rsid w:val="00162136"/>
    <w:rsid w:val="0016577E"/>
    <w:rsid w:val="00190121"/>
    <w:rsid w:val="001B2AB0"/>
    <w:rsid w:val="001D5A52"/>
    <w:rsid w:val="001F100C"/>
    <w:rsid w:val="002200B4"/>
    <w:rsid w:val="00232559"/>
    <w:rsid w:val="00273A68"/>
    <w:rsid w:val="002E30A8"/>
    <w:rsid w:val="002E724C"/>
    <w:rsid w:val="002F4B6C"/>
    <w:rsid w:val="00304D96"/>
    <w:rsid w:val="003063B2"/>
    <w:rsid w:val="00312870"/>
    <w:rsid w:val="00313A42"/>
    <w:rsid w:val="00327836"/>
    <w:rsid w:val="003445B8"/>
    <w:rsid w:val="00370FDA"/>
    <w:rsid w:val="003A2AC5"/>
    <w:rsid w:val="003B083A"/>
    <w:rsid w:val="003D71DF"/>
    <w:rsid w:val="003E4A1F"/>
    <w:rsid w:val="003F07A6"/>
    <w:rsid w:val="003F2020"/>
    <w:rsid w:val="003F307E"/>
    <w:rsid w:val="003F4702"/>
    <w:rsid w:val="0040493C"/>
    <w:rsid w:val="0041780D"/>
    <w:rsid w:val="004276C9"/>
    <w:rsid w:val="0043338A"/>
    <w:rsid w:val="004F5B79"/>
    <w:rsid w:val="00504A03"/>
    <w:rsid w:val="005238BE"/>
    <w:rsid w:val="00556E86"/>
    <w:rsid w:val="00566AF0"/>
    <w:rsid w:val="005756DB"/>
    <w:rsid w:val="0058463E"/>
    <w:rsid w:val="005877F9"/>
    <w:rsid w:val="005A6DED"/>
    <w:rsid w:val="005A725F"/>
    <w:rsid w:val="005B32F0"/>
    <w:rsid w:val="005B3749"/>
    <w:rsid w:val="005E4D13"/>
    <w:rsid w:val="006218BE"/>
    <w:rsid w:val="0062227C"/>
    <w:rsid w:val="00665ED8"/>
    <w:rsid w:val="00667704"/>
    <w:rsid w:val="00674612"/>
    <w:rsid w:val="006837FA"/>
    <w:rsid w:val="006B4E48"/>
    <w:rsid w:val="006D33D6"/>
    <w:rsid w:val="006F6B35"/>
    <w:rsid w:val="00715031"/>
    <w:rsid w:val="00750213"/>
    <w:rsid w:val="00751857"/>
    <w:rsid w:val="0076771A"/>
    <w:rsid w:val="007836FD"/>
    <w:rsid w:val="00796092"/>
    <w:rsid w:val="007A32EA"/>
    <w:rsid w:val="007A3A76"/>
    <w:rsid w:val="007F0386"/>
    <w:rsid w:val="00824325"/>
    <w:rsid w:val="00830FDF"/>
    <w:rsid w:val="00837E0B"/>
    <w:rsid w:val="0086001B"/>
    <w:rsid w:val="00885247"/>
    <w:rsid w:val="0089601F"/>
    <w:rsid w:val="008C110D"/>
    <w:rsid w:val="008F1D77"/>
    <w:rsid w:val="00902D37"/>
    <w:rsid w:val="0093704A"/>
    <w:rsid w:val="009437F9"/>
    <w:rsid w:val="009466CB"/>
    <w:rsid w:val="00953BE1"/>
    <w:rsid w:val="009708A3"/>
    <w:rsid w:val="0099576F"/>
    <w:rsid w:val="009A79BF"/>
    <w:rsid w:val="009B3B0A"/>
    <w:rsid w:val="009D0595"/>
    <w:rsid w:val="009D18F6"/>
    <w:rsid w:val="009D40A7"/>
    <w:rsid w:val="00A239BB"/>
    <w:rsid w:val="00A421C0"/>
    <w:rsid w:val="00A64F95"/>
    <w:rsid w:val="00A8298D"/>
    <w:rsid w:val="00A85217"/>
    <w:rsid w:val="00A8588B"/>
    <w:rsid w:val="00AA5716"/>
    <w:rsid w:val="00AA701C"/>
    <w:rsid w:val="00AC2A27"/>
    <w:rsid w:val="00AE129C"/>
    <w:rsid w:val="00AE495D"/>
    <w:rsid w:val="00B372E0"/>
    <w:rsid w:val="00B42864"/>
    <w:rsid w:val="00B53EB1"/>
    <w:rsid w:val="00B6560C"/>
    <w:rsid w:val="00B85FE8"/>
    <w:rsid w:val="00BC19EA"/>
    <w:rsid w:val="00BC3443"/>
    <w:rsid w:val="00BC607B"/>
    <w:rsid w:val="00BD2B81"/>
    <w:rsid w:val="00BE3856"/>
    <w:rsid w:val="00C17C3E"/>
    <w:rsid w:val="00C26C43"/>
    <w:rsid w:val="00C355D4"/>
    <w:rsid w:val="00C36328"/>
    <w:rsid w:val="00C470C0"/>
    <w:rsid w:val="00C60E10"/>
    <w:rsid w:val="00C70FE9"/>
    <w:rsid w:val="00C80839"/>
    <w:rsid w:val="00C860BD"/>
    <w:rsid w:val="00C86741"/>
    <w:rsid w:val="00C91BD0"/>
    <w:rsid w:val="00C920E2"/>
    <w:rsid w:val="00CA4CCE"/>
    <w:rsid w:val="00CA77BB"/>
    <w:rsid w:val="00CC2B52"/>
    <w:rsid w:val="00CD671D"/>
    <w:rsid w:val="00CE3861"/>
    <w:rsid w:val="00CF0E34"/>
    <w:rsid w:val="00CF2D47"/>
    <w:rsid w:val="00D03C47"/>
    <w:rsid w:val="00D172C2"/>
    <w:rsid w:val="00D3059C"/>
    <w:rsid w:val="00D30B36"/>
    <w:rsid w:val="00D41613"/>
    <w:rsid w:val="00D6245E"/>
    <w:rsid w:val="00D63841"/>
    <w:rsid w:val="00D70F4F"/>
    <w:rsid w:val="00D82FDA"/>
    <w:rsid w:val="00DA6ED8"/>
    <w:rsid w:val="00DD44C1"/>
    <w:rsid w:val="00DE2229"/>
    <w:rsid w:val="00E1716F"/>
    <w:rsid w:val="00E34C88"/>
    <w:rsid w:val="00E441B0"/>
    <w:rsid w:val="00E501DD"/>
    <w:rsid w:val="00E566A9"/>
    <w:rsid w:val="00E80059"/>
    <w:rsid w:val="00EA2105"/>
    <w:rsid w:val="00EA3263"/>
    <w:rsid w:val="00EC15C4"/>
    <w:rsid w:val="00EC2073"/>
    <w:rsid w:val="00EC501E"/>
    <w:rsid w:val="00EE00D7"/>
    <w:rsid w:val="00F15FA4"/>
    <w:rsid w:val="00F162D4"/>
    <w:rsid w:val="00F252A5"/>
    <w:rsid w:val="00F47AB0"/>
    <w:rsid w:val="00F6408D"/>
    <w:rsid w:val="00F66B33"/>
    <w:rsid w:val="00F756A5"/>
    <w:rsid w:val="00F8164F"/>
    <w:rsid w:val="00F96B94"/>
    <w:rsid w:val="00FA038A"/>
    <w:rsid w:val="00FA66CA"/>
    <w:rsid w:val="00FB37FB"/>
    <w:rsid w:val="00FC19C1"/>
    <w:rsid w:val="00FD4735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90D4E7"/>
  <w15:docId w15:val="{95F95196-18FC-4E3A-83D0-00C0FD7A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83A"/>
    <w:pPr>
      <w:spacing w:after="0" w:line="240" w:lineRule="atLeast"/>
    </w:pPr>
    <w:rPr>
      <w:sz w:val="20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7A3A76"/>
    <w:pPr>
      <w:keepNext/>
      <w:keepLines/>
      <w:numPr>
        <w:numId w:val="1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Overskrift2">
    <w:name w:val="heading 2"/>
    <w:basedOn w:val="Overskrift1"/>
    <w:next w:val="Brdtekst"/>
    <w:link w:val="Overskrift2Tegn"/>
    <w:uiPriority w:val="9"/>
    <w:unhideWhenUsed/>
    <w:qFormat/>
    <w:rsid w:val="00D63841"/>
    <w:pPr>
      <w:numPr>
        <w:ilvl w:val="1"/>
      </w:numPr>
      <w:outlineLvl w:val="1"/>
    </w:pPr>
    <w:rPr>
      <w:bCs w:val="0"/>
      <w:szCs w:val="26"/>
    </w:rPr>
  </w:style>
  <w:style w:type="paragraph" w:styleId="Overskrift3">
    <w:name w:val="heading 3"/>
    <w:basedOn w:val="Overskrift2"/>
    <w:next w:val="Brdtekst"/>
    <w:link w:val="Overskrift3Tegn"/>
    <w:uiPriority w:val="9"/>
    <w:unhideWhenUsed/>
    <w:qFormat/>
    <w:rsid w:val="00162136"/>
    <w:pPr>
      <w:numPr>
        <w:ilvl w:val="2"/>
      </w:numPr>
      <w:outlineLvl w:val="2"/>
    </w:pPr>
    <w:rPr>
      <w:bCs/>
    </w:rPr>
  </w:style>
  <w:style w:type="paragraph" w:styleId="Overskrift4">
    <w:name w:val="heading 4"/>
    <w:basedOn w:val="Overskrift3"/>
    <w:next w:val="Brdtekst"/>
    <w:link w:val="Overskrift4Tegn"/>
    <w:uiPriority w:val="9"/>
    <w:unhideWhenUsed/>
    <w:qFormat/>
    <w:rsid w:val="00162136"/>
    <w:pPr>
      <w:numPr>
        <w:ilvl w:val="3"/>
      </w:numPr>
      <w:outlineLvl w:val="3"/>
    </w:pPr>
    <w:rPr>
      <w:bCs w:val="0"/>
      <w:iCs/>
    </w:rPr>
  </w:style>
  <w:style w:type="paragraph" w:styleId="Overskrift5">
    <w:name w:val="heading 5"/>
    <w:basedOn w:val="Overskrift4"/>
    <w:next w:val="Brdtekst"/>
    <w:link w:val="Overskrift5Tegn"/>
    <w:uiPriority w:val="9"/>
    <w:unhideWhenUsed/>
    <w:qFormat/>
    <w:rsid w:val="00162136"/>
    <w:pPr>
      <w:numPr>
        <w:ilvl w:val="4"/>
      </w:numPr>
      <w:outlineLvl w:val="4"/>
    </w:pPr>
  </w:style>
  <w:style w:type="paragraph" w:styleId="Overskrift6">
    <w:name w:val="heading 6"/>
    <w:basedOn w:val="Overskrift5"/>
    <w:next w:val="Brdtekst"/>
    <w:link w:val="Overskrift6Tegn"/>
    <w:uiPriority w:val="9"/>
    <w:unhideWhenUsed/>
    <w:qFormat/>
    <w:rsid w:val="00162136"/>
    <w:pPr>
      <w:numPr>
        <w:ilvl w:val="5"/>
      </w:numPr>
      <w:outlineLvl w:val="5"/>
    </w:pPr>
    <w:rPr>
      <w:iCs w:val="0"/>
    </w:rPr>
  </w:style>
  <w:style w:type="paragraph" w:styleId="Overskrift7">
    <w:name w:val="heading 7"/>
    <w:basedOn w:val="Overskrift6"/>
    <w:next w:val="Brdtekst"/>
    <w:link w:val="Overskrift7Tegn"/>
    <w:uiPriority w:val="9"/>
    <w:unhideWhenUsed/>
    <w:qFormat/>
    <w:rsid w:val="00162136"/>
    <w:pPr>
      <w:numPr>
        <w:ilvl w:val="6"/>
      </w:numPr>
      <w:outlineLvl w:val="6"/>
    </w:pPr>
    <w:rPr>
      <w:iCs/>
    </w:rPr>
  </w:style>
  <w:style w:type="paragraph" w:styleId="Overskrift8">
    <w:name w:val="heading 8"/>
    <w:basedOn w:val="Overskrift7"/>
    <w:next w:val="Brdtekst"/>
    <w:link w:val="Overskrift8Tegn"/>
    <w:uiPriority w:val="9"/>
    <w:unhideWhenUsed/>
    <w:qFormat/>
    <w:rsid w:val="00162136"/>
    <w:pPr>
      <w:numPr>
        <w:ilvl w:val="7"/>
      </w:numPr>
      <w:outlineLvl w:val="7"/>
    </w:pPr>
    <w:rPr>
      <w:szCs w:val="20"/>
    </w:rPr>
  </w:style>
  <w:style w:type="paragraph" w:styleId="Overskrift9">
    <w:name w:val="heading 9"/>
    <w:basedOn w:val="Overskrift7"/>
    <w:next w:val="Brdtekst"/>
    <w:link w:val="Overskrift9Tegn"/>
    <w:uiPriority w:val="9"/>
    <w:unhideWhenUsed/>
    <w:qFormat/>
    <w:rsid w:val="00162136"/>
    <w:pPr>
      <w:numPr>
        <w:ilvl w:val="8"/>
      </w:numPr>
      <w:outlineLvl w:val="8"/>
    </w:pPr>
    <w:rPr>
      <w:iCs w:val="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083A"/>
    <w:pPr>
      <w:spacing w:after="0" w:line="240" w:lineRule="auto"/>
    </w:pPr>
  </w:style>
  <w:style w:type="table" w:styleId="Tabel-Gitter">
    <w:name w:val="Table Grid"/>
    <w:basedOn w:val="Tabel-Normal"/>
    <w:uiPriority w:val="59"/>
    <w:rsid w:val="009D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7A3A76"/>
    <w:rPr>
      <w:rFonts w:asciiTheme="majorHAnsi" w:eastAsiaTheme="majorEastAsia" w:hAnsiTheme="majorHAnsi" w:cstheme="majorBidi"/>
      <w:b/>
      <w:bCs/>
      <w:szCs w:val="28"/>
    </w:rPr>
  </w:style>
  <w:style w:type="paragraph" w:customStyle="1" w:styleId="Dato1">
    <w:name w:val="Dato1"/>
    <w:basedOn w:val="Normal"/>
    <w:qFormat/>
    <w:rsid w:val="00AE129C"/>
    <w:pPr>
      <w:jc w:val="right"/>
    </w:pPr>
  </w:style>
  <w:style w:type="paragraph" w:styleId="Sidehoved">
    <w:name w:val="header"/>
    <w:basedOn w:val="Sidefod"/>
    <w:link w:val="SidehovedTegn"/>
    <w:uiPriority w:val="99"/>
    <w:unhideWhenUsed/>
    <w:rsid w:val="0058463E"/>
    <w:pPr>
      <w:tabs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4735"/>
    <w:rPr>
      <w:sz w:val="14"/>
    </w:rPr>
  </w:style>
  <w:style w:type="paragraph" w:styleId="Sidefod">
    <w:name w:val="footer"/>
    <w:basedOn w:val="Normal"/>
    <w:link w:val="SidefodTegn"/>
    <w:uiPriority w:val="99"/>
    <w:unhideWhenUsed/>
    <w:rsid w:val="00BC3443"/>
    <w:pPr>
      <w:tabs>
        <w:tab w:val="center" w:pos="4819"/>
        <w:tab w:val="right" w:pos="9526"/>
      </w:tabs>
      <w:spacing w:line="168" w:lineRule="exact"/>
      <w:ind w:right="-1758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BC3443"/>
    <w:rPr>
      <w:sz w:val="14"/>
    </w:rPr>
  </w:style>
  <w:style w:type="character" w:styleId="Hyperlink">
    <w:name w:val="Hyperlink"/>
    <w:basedOn w:val="Standardskrifttypeiafsnit"/>
    <w:uiPriority w:val="99"/>
    <w:unhideWhenUsed/>
    <w:rsid w:val="0058463E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6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6C43"/>
    <w:rPr>
      <w:rFonts w:ascii="Tahoma" w:hAnsi="Tahoma" w:cs="Tahoma"/>
      <w:sz w:val="16"/>
      <w:szCs w:val="16"/>
    </w:rPr>
  </w:style>
  <w:style w:type="paragraph" w:customStyle="1" w:styleId="HilsenData">
    <w:name w:val="Hilsen_Data"/>
    <w:basedOn w:val="Normal"/>
    <w:qFormat/>
    <w:rsid w:val="00665ED8"/>
    <w:pPr>
      <w:keepNext/>
      <w:keepLines/>
      <w:tabs>
        <w:tab w:val="left" w:pos="1219"/>
      </w:tabs>
    </w:pPr>
  </w:style>
  <w:style w:type="paragraph" w:customStyle="1" w:styleId="HilsenSalut">
    <w:name w:val="Hilsen_Salut"/>
    <w:basedOn w:val="Normal"/>
    <w:qFormat/>
    <w:rsid w:val="00F47AB0"/>
    <w:pPr>
      <w:spacing w:before="720" w:after="960"/>
    </w:pPr>
  </w:style>
  <w:style w:type="paragraph" w:customStyle="1" w:styleId="HilsenNavn">
    <w:name w:val="Hilsen_Navn"/>
    <w:basedOn w:val="Normal"/>
    <w:qFormat/>
    <w:rsid w:val="00F47AB0"/>
    <w:pPr>
      <w:keepNext/>
      <w:keepLines/>
      <w:spacing w:after="240"/>
    </w:pPr>
  </w:style>
  <w:style w:type="paragraph" w:customStyle="1" w:styleId="HilsenTitel">
    <w:name w:val="Hilsen_Titel"/>
    <w:basedOn w:val="Normal"/>
    <w:qFormat/>
    <w:rsid w:val="00665ED8"/>
    <w:pPr>
      <w:keepNext/>
      <w:keepLines/>
    </w:pPr>
  </w:style>
  <w:style w:type="paragraph" w:customStyle="1" w:styleId="DokType">
    <w:name w:val="Dok_Type"/>
    <w:basedOn w:val="Normal"/>
    <w:qFormat/>
    <w:rsid w:val="00D30B36"/>
    <w:rPr>
      <w:caps/>
    </w:rPr>
  </w:style>
  <w:style w:type="paragraph" w:customStyle="1" w:styleId="MdeType">
    <w:name w:val="Møde_Type"/>
    <w:basedOn w:val="Normal"/>
    <w:next w:val="NotatTitel"/>
    <w:qFormat/>
    <w:rsid w:val="00304D96"/>
    <w:pPr>
      <w:spacing w:after="312" w:line="432" w:lineRule="atLeast"/>
    </w:pPr>
    <w:rPr>
      <w:b/>
      <w:sz w:val="36"/>
    </w:rPr>
  </w:style>
  <w:style w:type="paragraph" w:customStyle="1" w:styleId="NotatTitel">
    <w:name w:val="Notat_Titel"/>
    <w:basedOn w:val="Normal"/>
    <w:qFormat/>
    <w:rsid w:val="00F6408D"/>
    <w:pPr>
      <w:spacing w:line="312" w:lineRule="atLeast"/>
    </w:pPr>
    <w:rPr>
      <w:b/>
      <w:sz w:val="26"/>
    </w:rPr>
  </w:style>
  <w:style w:type="paragraph" w:customStyle="1" w:styleId="MdeInfo">
    <w:name w:val="Møde_Info"/>
    <w:basedOn w:val="NotatTitel"/>
    <w:qFormat/>
    <w:rsid w:val="0040493C"/>
    <w:pPr>
      <w:spacing w:line="280" w:lineRule="atLeast"/>
    </w:pPr>
    <w:rPr>
      <w:b w:val="0"/>
      <w:sz w:val="20"/>
    </w:rPr>
  </w:style>
  <w:style w:type="paragraph" w:customStyle="1" w:styleId="DeltagereLedetekst">
    <w:name w:val="Deltagere_Ledetekst"/>
    <w:basedOn w:val="Normal"/>
    <w:qFormat/>
    <w:rsid w:val="00E1716F"/>
    <w:rPr>
      <w:b/>
    </w:rPr>
  </w:style>
  <w:style w:type="paragraph" w:customStyle="1" w:styleId="IndholdLedetekst">
    <w:name w:val="Indhold_Ledetekst"/>
    <w:basedOn w:val="Normal"/>
    <w:qFormat/>
    <w:rsid w:val="00D03C47"/>
    <w:pPr>
      <w:spacing w:line="280" w:lineRule="atLeast"/>
    </w:pPr>
    <w:rPr>
      <w:b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63841"/>
    <w:rPr>
      <w:rFonts w:asciiTheme="majorHAnsi" w:eastAsiaTheme="majorEastAsia" w:hAnsiTheme="majorHAnsi" w:cstheme="majorBidi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51857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62136"/>
    <w:rPr>
      <w:rFonts w:asciiTheme="majorHAnsi" w:eastAsiaTheme="majorEastAsia" w:hAnsiTheme="majorHAnsi" w:cstheme="majorBidi"/>
      <w:b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62136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162136"/>
    <w:rPr>
      <w:rFonts w:asciiTheme="majorHAnsi" w:eastAsiaTheme="majorEastAsia" w:hAnsiTheme="majorHAnsi" w:cstheme="majorBidi"/>
      <w:b/>
      <w:szCs w:val="20"/>
    </w:rPr>
  </w:style>
  <w:style w:type="numbering" w:customStyle="1" w:styleId="Overskrifter">
    <w:name w:val="Overskrifter"/>
    <w:uiPriority w:val="99"/>
    <w:rsid w:val="006D33D6"/>
    <w:pPr>
      <w:numPr>
        <w:numId w:val="12"/>
      </w:numPr>
    </w:pPr>
  </w:style>
  <w:style w:type="paragraph" w:styleId="Indholdsfortegnelse1">
    <w:name w:val="toc 1"/>
    <w:basedOn w:val="Normal"/>
    <w:next w:val="Normal"/>
    <w:autoRedefine/>
    <w:uiPriority w:val="39"/>
    <w:unhideWhenUsed/>
    <w:rsid w:val="0016577E"/>
    <w:pPr>
      <w:tabs>
        <w:tab w:val="left" w:pos="397"/>
        <w:tab w:val="right" w:leader="dot" w:pos="7756"/>
      </w:tabs>
      <w:spacing w:line="280" w:lineRule="atLeast"/>
      <w:ind w:left="397" w:hanging="397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313A42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313A42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313A42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313A42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313A42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313A42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313A42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313A42"/>
    <w:pPr>
      <w:spacing w:after="100"/>
      <w:ind w:left="1600"/>
    </w:pPr>
  </w:style>
  <w:style w:type="paragraph" w:styleId="Brdtekst">
    <w:name w:val="Body Text"/>
    <w:basedOn w:val="Normal"/>
    <w:link w:val="BrdtekstTegn"/>
    <w:uiPriority w:val="99"/>
    <w:unhideWhenUsed/>
    <w:rsid w:val="0016577E"/>
    <w:pPr>
      <w:spacing w:after="240"/>
      <w:ind w:left="340"/>
    </w:pPr>
  </w:style>
  <w:style w:type="character" w:customStyle="1" w:styleId="BrdtekstTegn">
    <w:name w:val="Brødtekst Tegn"/>
    <w:basedOn w:val="Standardskrifttypeiafsnit"/>
    <w:link w:val="Brdtekst"/>
    <w:uiPriority w:val="99"/>
    <w:rsid w:val="0016577E"/>
    <w:rPr>
      <w:sz w:val="20"/>
    </w:rPr>
  </w:style>
  <w:style w:type="numbering" w:customStyle="1" w:styleId="PunkterKombit">
    <w:name w:val="Punkter_Kombit"/>
    <w:uiPriority w:val="99"/>
    <w:rsid w:val="007836FD"/>
    <w:pPr>
      <w:numPr>
        <w:numId w:val="15"/>
      </w:numPr>
    </w:pPr>
  </w:style>
  <w:style w:type="paragraph" w:styleId="Opstilling-punkttegn">
    <w:name w:val="List Bullet"/>
    <w:basedOn w:val="Normal"/>
    <w:uiPriority w:val="99"/>
    <w:unhideWhenUsed/>
    <w:qFormat/>
    <w:rsid w:val="00FA038A"/>
    <w:pPr>
      <w:numPr>
        <w:numId w:val="20"/>
      </w:numPr>
      <w:ind w:left="567"/>
      <w:contextualSpacing/>
    </w:pPr>
  </w:style>
  <w:style w:type="paragraph" w:styleId="Opstilling-punkttegn2">
    <w:name w:val="List Bullet 2"/>
    <w:basedOn w:val="Normal"/>
    <w:uiPriority w:val="99"/>
    <w:unhideWhenUsed/>
    <w:rsid w:val="00FA038A"/>
    <w:pPr>
      <w:numPr>
        <w:ilvl w:val="1"/>
        <w:numId w:val="20"/>
      </w:numPr>
      <w:ind w:left="794"/>
      <w:contextualSpacing/>
    </w:pPr>
  </w:style>
  <w:style w:type="paragraph" w:styleId="Opstilling-punkttegn3">
    <w:name w:val="List Bullet 3"/>
    <w:basedOn w:val="Normal"/>
    <w:uiPriority w:val="99"/>
    <w:unhideWhenUsed/>
    <w:rsid w:val="00FA038A"/>
    <w:pPr>
      <w:numPr>
        <w:ilvl w:val="2"/>
        <w:numId w:val="20"/>
      </w:numPr>
      <w:ind w:left="1021"/>
      <w:contextualSpacing/>
    </w:pPr>
  </w:style>
  <w:style w:type="paragraph" w:styleId="Opstilling-punkttegn4">
    <w:name w:val="List Bullet 4"/>
    <w:basedOn w:val="Normal"/>
    <w:uiPriority w:val="99"/>
    <w:unhideWhenUsed/>
    <w:rsid w:val="00FA038A"/>
    <w:pPr>
      <w:numPr>
        <w:ilvl w:val="3"/>
        <w:numId w:val="20"/>
      </w:numPr>
      <w:ind w:left="1248"/>
      <w:contextualSpacing/>
    </w:pPr>
  </w:style>
  <w:style w:type="paragraph" w:styleId="Opstilling-punkttegn5">
    <w:name w:val="List Bullet 5"/>
    <w:basedOn w:val="Normal"/>
    <w:uiPriority w:val="99"/>
    <w:unhideWhenUsed/>
    <w:rsid w:val="00FA038A"/>
    <w:pPr>
      <w:numPr>
        <w:ilvl w:val="5"/>
        <w:numId w:val="20"/>
      </w:numPr>
      <w:ind w:left="1474"/>
      <w:contextualSpacing/>
    </w:pPr>
  </w:style>
  <w:style w:type="paragraph" w:customStyle="1" w:styleId="DatoHeader">
    <w:name w:val="Dato_Header"/>
    <w:basedOn w:val="Sidehoved"/>
    <w:qFormat/>
    <w:rsid w:val="00C860BD"/>
    <w:pPr>
      <w:spacing w:line="240" w:lineRule="atLeast"/>
    </w:pPr>
    <w:rPr>
      <w:noProof/>
      <w:sz w:val="20"/>
      <w:lang w:eastAsia="da-DK"/>
    </w:rPr>
  </w:style>
  <w:style w:type="paragraph" w:customStyle="1" w:styleId="InitialerHeader">
    <w:name w:val="Initialer_Header"/>
    <w:basedOn w:val="DatoHeader"/>
    <w:qFormat/>
    <w:rsid w:val="00674612"/>
    <w:pPr>
      <w:spacing w:line="168" w:lineRule="atLeast"/>
    </w:pPr>
    <w:rPr>
      <w:sz w:val="14"/>
    </w:rPr>
  </w:style>
  <w:style w:type="paragraph" w:customStyle="1" w:styleId="NotatUndertitel">
    <w:name w:val="Notat_Undertitel"/>
    <w:basedOn w:val="MdeInfo"/>
    <w:qFormat/>
    <w:rsid w:val="0043338A"/>
    <w:pPr>
      <w:spacing w:line="240" w:lineRule="atLeast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1780D"/>
    <w:rPr>
      <w:color w:val="808080"/>
    </w:rPr>
  </w:style>
  <w:style w:type="paragraph" w:styleId="Listeafsnit">
    <w:name w:val="List Paragraph"/>
    <w:basedOn w:val="Normal"/>
    <w:uiPriority w:val="34"/>
    <w:qFormat/>
    <w:rsid w:val="00232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programmet@kombi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hare-it.kombit.dk/P026/Produktleverance/Forms/Produktnotat/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4C60DD82A44F68B0228D62CEE3C7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33FD9-6197-4324-849E-A84C71CC4390}"/>
      </w:docPartPr>
      <w:docPartBody>
        <w:p w:rsidR="002B3E4E" w:rsidRDefault="002B3E4E">
          <w:pPr>
            <w:pStyle w:val="894C60DD82A44F68B0228D62CEE3C7A5"/>
          </w:pPr>
          <w:r>
            <w:t>‍</w:t>
          </w:r>
        </w:p>
      </w:docPartBody>
    </w:docPart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242B33-2501-4EE4-9109-1743DBF292C5}"/>
      </w:docPartPr>
      <w:docPartBody>
        <w:p w:rsidR="002B3E4E" w:rsidRDefault="002B3E4E">
          <w:r w:rsidRPr="00F40489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4E"/>
    <w:rsid w:val="002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894C60DD82A44F68B0228D62CEE3C7A5">
    <w:name w:val="894C60DD82A44F68B0228D62CEE3C7A5"/>
  </w:style>
  <w:style w:type="paragraph" w:customStyle="1" w:styleId="3C56A4681F8044DAAADD7F76AA84CE32">
    <w:name w:val="3C56A4681F8044DAAADD7F76AA84CE32"/>
  </w:style>
  <w:style w:type="character" w:styleId="Pladsholdertekst">
    <w:name w:val="Placeholder Text"/>
    <w:basedOn w:val="Standardskrifttypeiafsnit"/>
    <w:uiPriority w:val="99"/>
    <w:semiHidden/>
    <w:rsid w:val="002B3E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apitel xmlns="8aa67a2b-7220-41a1-b58b-2083e83efeab">17</Kapitel>
    <Download xmlns="12ed5a2b-442e-4cc9-8861-d952a929fb4f" xsi:nil="true"/>
    <sorterings_id xmlns="12ed5a2b-442e-4cc9-8861-d952a929fb4f" xsi:nil="true"/>
    <Forsidepunkt xmlns="538983d0-256c-4540-a84b-b3ec1e5e361c">​</Forsidepunk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B275F5A5B5C46AF6B0EAE1EABB47F" ma:contentTypeVersion="10" ma:contentTypeDescription="Opret et nyt dokument." ma:contentTypeScope="" ma:versionID="d3dedf4d57766de79182b5d5d64300a9">
  <xsd:schema xmlns:xsd="http://www.w3.org/2001/XMLSchema" xmlns:xs="http://www.w3.org/2001/XMLSchema" xmlns:p="http://schemas.microsoft.com/office/2006/metadata/properties" xmlns:ns2="12ed5a2b-442e-4cc9-8861-d952a929fb4f" xmlns:ns3="8aa67a2b-7220-41a1-b58b-2083e83efeab" xmlns:ns4="http://schemas.microsoft.com/sharepoint/v4" xmlns:ns5="538983d0-256c-4540-a84b-b3ec1e5e361c" targetNamespace="http://schemas.microsoft.com/office/2006/metadata/properties" ma:root="true" ma:fieldsID="1679c1de352afa4e2cc0e0774156ea5c" ns2:_="" ns3:_="" ns4:_="" ns5:_="">
    <xsd:import namespace="12ed5a2b-442e-4cc9-8861-d952a929fb4f"/>
    <xsd:import namespace="8aa67a2b-7220-41a1-b58b-2083e83efeab"/>
    <xsd:import namespace="http://schemas.microsoft.com/sharepoint/v4"/>
    <xsd:import namespace="538983d0-256c-4540-a84b-b3ec1e5e361c"/>
    <xsd:element name="properties">
      <xsd:complexType>
        <xsd:sequence>
          <xsd:element name="documentManagement">
            <xsd:complexType>
              <xsd:all>
                <xsd:element ref="ns2:sorterings_id" minOccurs="0"/>
                <xsd:element ref="ns2:Download" minOccurs="0"/>
                <xsd:element ref="ns3:Kapitel" minOccurs="0"/>
                <xsd:element ref="ns4:IconOverlay" minOccurs="0"/>
                <xsd:element ref="ns5:Forsidepun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5a2b-442e-4cc9-8861-d952a929fb4f" elementFormDefault="qualified">
    <xsd:import namespace="http://schemas.microsoft.com/office/2006/documentManagement/types"/>
    <xsd:import namespace="http://schemas.microsoft.com/office/infopath/2007/PartnerControls"/>
    <xsd:element name="sorterings_id" ma:index="1" nillable="true" ma:displayName="sorterings_id" ma:decimals="0" ma:internalName="sorterings_id">
      <xsd:simpleType>
        <xsd:restriction base="dms:Number">
          <xsd:maxInclusive value="500"/>
          <xsd:minInclusive value="1"/>
        </xsd:restriction>
      </xsd:simpleType>
    </xsd:element>
    <xsd:element name="Download" ma:index="9" nillable="true" ma:displayName="Download" ma:internalName="Downlo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7a2b-7220-41a1-b58b-2083e83efeab" elementFormDefault="qualified">
    <xsd:import namespace="http://schemas.microsoft.com/office/2006/documentManagement/types"/>
    <xsd:import namespace="http://schemas.microsoft.com/office/infopath/2007/PartnerControls"/>
    <xsd:element name="Kapitel" ma:index="10" nillable="true" ma:displayName="-" ma:list="{3ed8c46d-ae00-4f1c-97b3-dfb69632f908}" ma:internalName="Kapitel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83d0-256c-4540-a84b-b3ec1e5e361c" elementFormDefault="qualified">
    <xsd:import namespace="http://schemas.microsoft.com/office/2006/documentManagement/types"/>
    <xsd:import namespace="http://schemas.microsoft.com/office/infopath/2007/PartnerControls"/>
    <xsd:element name="Forsidepunkt" ma:index="12" nillable="true" ma:displayName="Forsidepunkt" ma:format="Dropdown" ma:internalName="Forsidepunkt">
      <xsd:simpleType>
        <xsd:restriction base="dms:Choice">
          <xsd:enumeration value="Kommunedage"/>
          <xsd:enumeration value="Programledermøder"/>
          <xsd:enumeration value="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9385-718F-487B-ACE9-438914F33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5764B-A741-4A0B-8D2A-342C78AD9A7F}">
  <ds:schemaRefs>
    <ds:schemaRef ds:uri="http://schemas.microsoft.com/office/2006/metadata/properties"/>
    <ds:schemaRef ds:uri="c80fcf63-4d00-4fbb-b001-fcb247d155f5"/>
    <ds:schemaRef ds:uri="http://www.w3.org/XML/1998/namespace"/>
    <ds:schemaRef ds:uri="http://schemas.openxmlformats.org/package/2006/metadata/core-properties"/>
    <ds:schemaRef ds:uri="http://purl.org/dc/terms/"/>
    <ds:schemaRef ds:uri="1ad18e57-1846-4ffb-a171-01e80b4d2f32"/>
    <ds:schemaRef ds:uri="http://schemas.microsoft.com/office/2006/documentManagement/types"/>
    <ds:schemaRef ds:uri="http://schemas.microsoft.com/office/infopath/2007/PartnerControls"/>
    <ds:schemaRef ds:uri="4ca704f4-8320-4d47-9178-2074774b02f6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0A6DD0B-731C-42F0-A81E-27E85B8E5CAA}"/>
</file>

<file path=customXml/itemProps4.xml><?xml version="1.0" encoding="utf-8"?>
<ds:datastoreItem xmlns:ds="http://schemas.openxmlformats.org/officeDocument/2006/customXml" ds:itemID="{8EE4FB94-0BAF-492E-87B1-E57A63D0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</TotalTime>
  <Pages>1</Pages>
  <Words>194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 til KLIK-opgave Udpeg kontaktpunkt eller -person til incidenthåndtering</dc:title>
  <dc:creator>Mette Vinther Poulsen</dc:creator>
  <cp:lastModifiedBy>Mette Vinther Poulsen</cp:lastModifiedBy>
  <cp:revision>2</cp:revision>
  <dcterms:created xsi:type="dcterms:W3CDTF">2019-01-15T12:51:00Z</dcterms:created>
  <dcterms:modified xsi:type="dcterms:W3CDTF">2019-01-15T12:51:00Z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mbitTemplate">
    <vt:bool>true</vt:bool>
  </property>
  <property fmtid="{D5CDD505-2E9C-101B-9397-08002B2CF9AE}" pid="3" name="ContentTypeId">
    <vt:lpwstr>0x01010003CB275F5A5B5C46AF6B0EAE1EABB47F</vt:lpwstr>
  </property>
  <property fmtid="{D5CDD505-2E9C-101B-9397-08002B2CF9AE}" pid="4" name="Specificering af produkt">
    <vt:lpwstr/>
  </property>
  <property fmtid="{D5CDD505-2E9C-101B-9397-08002B2CF9AE}" pid="5" name="Projektnavn">
    <vt:lpwstr>Udbudsplan monopolområdet</vt:lpwstr>
  </property>
  <property fmtid="{D5CDD505-2E9C-101B-9397-08002B2CF9AE}" pid="6" name="Programnavn">
    <vt:lpwstr>Rammearktitektur</vt:lpwstr>
  </property>
  <property fmtid="{D5CDD505-2E9C-101B-9397-08002B2CF9AE}" pid="7" name="Planlagt Faseovergang">
    <vt:filetime>2012-03-14T23:00:00Z</vt:filetime>
  </property>
  <property fmtid="{D5CDD505-2E9C-101B-9397-08002B2CF9AE}" pid="8" name="Fase">
    <vt:lpwstr>Uspecificeret fase</vt:lpwstr>
  </property>
</Properties>
</file>